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EE3A7" w14:textId="77777777" w:rsidR="0002092C" w:rsidRDefault="009B52B4" w:rsidP="0002092C">
      <w:pPr>
        <w:jc w:val="center"/>
        <w:rPr>
          <w:rFonts w:ascii="Lucida Calligraphy" w:hAnsi="Lucida Calligraphy" w:cs="Times New Roman"/>
          <w:b/>
          <w:i/>
          <w:color w:val="1F4E79" w:themeColor="accent1" w:themeShade="80"/>
          <w:sz w:val="16"/>
          <w:szCs w:val="16"/>
        </w:rPr>
      </w:pPr>
      <w:r w:rsidRPr="009B52B4">
        <w:rPr>
          <w:rFonts w:ascii="Lucida Calligraphy" w:hAnsi="Lucida Calligraphy" w:cs="Times New Roman"/>
          <w:b/>
          <w:i/>
          <w:noProof/>
          <w:color w:val="1F4E79" w:themeColor="accent1" w:themeShade="80"/>
          <w:sz w:val="16"/>
          <w:szCs w:val="16"/>
        </w:rPr>
        <w:drawing>
          <wp:inline distT="0" distB="0" distL="0" distR="0" wp14:anchorId="1F9CE165" wp14:editId="607F93FD">
            <wp:extent cx="509016" cy="4572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7548555[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09016" cy="457200"/>
                    </a:xfrm>
                    <a:prstGeom prst="rect">
                      <a:avLst/>
                    </a:prstGeom>
                  </pic:spPr>
                </pic:pic>
              </a:graphicData>
            </a:graphic>
          </wp:inline>
        </w:drawing>
      </w:r>
      <w:r>
        <w:rPr>
          <w:rFonts w:ascii="Lucida Calligraphy" w:hAnsi="Lucida Calligraphy" w:cs="Times New Roman"/>
          <w:b/>
          <w:i/>
          <w:noProof/>
          <w:color w:val="1F4E79" w:themeColor="accent1" w:themeShade="80"/>
          <w:sz w:val="28"/>
          <w:szCs w:val="28"/>
        </w:rPr>
        <w:drawing>
          <wp:inline distT="0" distB="0" distL="0" distR="0" wp14:anchorId="195D48DF" wp14:editId="2AC1656F">
            <wp:extent cx="509016" cy="4572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7548555[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09016" cy="457200"/>
                    </a:xfrm>
                    <a:prstGeom prst="rect">
                      <a:avLst/>
                    </a:prstGeom>
                  </pic:spPr>
                </pic:pic>
              </a:graphicData>
            </a:graphic>
          </wp:inline>
        </w:drawing>
      </w:r>
      <w:r>
        <w:rPr>
          <w:rFonts w:ascii="Lucida Calligraphy" w:hAnsi="Lucida Calligraphy" w:cs="Times New Roman"/>
          <w:b/>
          <w:i/>
          <w:noProof/>
          <w:color w:val="1F4E79" w:themeColor="accent1" w:themeShade="80"/>
          <w:sz w:val="28"/>
          <w:szCs w:val="28"/>
        </w:rPr>
        <w:drawing>
          <wp:inline distT="0" distB="0" distL="0" distR="0" wp14:anchorId="585D25AB" wp14:editId="087B02DE">
            <wp:extent cx="509016" cy="45720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7548555[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09016" cy="457200"/>
                    </a:xfrm>
                    <a:prstGeom prst="rect">
                      <a:avLst/>
                    </a:prstGeom>
                  </pic:spPr>
                </pic:pic>
              </a:graphicData>
            </a:graphic>
          </wp:inline>
        </w:drawing>
      </w:r>
      <w:r>
        <w:rPr>
          <w:rFonts w:ascii="Lucida Calligraphy" w:hAnsi="Lucida Calligraphy" w:cs="Times New Roman"/>
          <w:b/>
          <w:i/>
          <w:noProof/>
          <w:color w:val="1F4E79" w:themeColor="accent1" w:themeShade="80"/>
          <w:sz w:val="28"/>
          <w:szCs w:val="28"/>
        </w:rPr>
        <w:drawing>
          <wp:inline distT="0" distB="0" distL="0" distR="0" wp14:anchorId="7229A7C8" wp14:editId="43169925">
            <wp:extent cx="509016" cy="45720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7548555[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09016" cy="457200"/>
                    </a:xfrm>
                    <a:prstGeom prst="rect">
                      <a:avLst/>
                    </a:prstGeom>
                  </pic:spPr>
                </pic:pic>
              </a:graphicData>
            </a:graphic>
          </wp:inline>
        </w:drawing>
      </w:r>
      <w:r>
        <w:rPr>
          <w:rFonts w:ascii="Lucida Calligraphy" w:hAnsi="Lucida Calligraphy" w:cs="Times New Roman"/>
          <w:b/>
          <w:i/>
          <w:noProof/>
          <w:color w:val="1F4E79" w:themeColor="accent1" w:themeShade="80"/>
          <w:sz w:val="28"/>
          <w:szCs w:val="28"/>
        </w:rPr>
        <w:drawing>
          <wp:inline distT="0" distB="0" distL="0" distR="0" wp14:anchorId="54FDF316" wp14:editId="2D637A3F">
            <wp:extent cx="509016" cy="45720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7548555[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09016" cy="457200"/>
                    </a:xfrm>
                    <a:prstGeom prst="rect">
                      <a:avLst/>
                    </a:prstGeom>
                  </pic:spPr>
                </pic:pic>
              </a:graphicData>
            </a:graphic>
          </wp:inline>
        </w:drawing>
      </w:r>
      <w:r>
        <w:rPr>
          <w:rFonts w:ascii="Lucida Calligraphy" w:hAnsi="Lucida Calligraphy" w:cs="Times New Roman"/>
          <w:b/>
          <w:i/>
          <w:noProof/>
          <w:color w:val="1F4E79" w:themeColor="accent1" w:themeShade="80"/>
          <w:sz w:val="28"/>
          <w:szCs w:val="28"/>
        </w:rPr>
        <w:drawing>
          <wp:inline distT="0" distB="0" distL="0" distR="0" wp14:anchorId="5C5581E6" wp14:editId="57654B8A">
            <wp:extent cx="509016" cy="457200"/>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7548555[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09016" cy="457200"/>
                    </a:xfrm>
                    <a:prstGeom prst="rect">
                      <a:avLst/>
                    </a:prstGeom>
                  </pic:spPr>
                </pic:pic>
              </a:graphicData>
            </a:graphic>
          </wp:inline>
        </w:drawing>
      </w:r>
      <w:r>
        <w:rPr>
          <w:rFonts w:ascii="Lucida Calligraphy" w:hAnsi="Lucida Calligraphy" w:cs="Times New Roman"/>
          <w:b/>
          <w:i/>
          <w:noProof/>
          <w:color w:val="1F4E79" w:themeColor="accent1" w:themeShade="80"/>
          <w:sz w:val="28"/>
          <w:szCs w:val="28"/>
        </w:rPr>
        <w:drawing>
          <wp:inline distT="0" distB="0" distL="0" distR="0" wp14:anchorId="640FD80E" wp14:editId="4EE072A4">
            <wp:extent cx="509016" cy="457200"/>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7548555[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09016" cy="457200"/>
                    </a:xfrm>
                    <a:prstGeom prst="rect">
                      <a:avLst/>
                    </a:prstGeom>
                  </pic:spPr>
                </pic:pic>
              </a:graphicData>
            </a:graphic>
          </wp:inline>
        </w:drawing>
      </w:r>
      <w:r w:rsidR="0002092C">
        <w:rPr>
          <w:rFonts w:ascii="Lucida Calligraphy" w:hAnsi="Lucida Calligraphy" w:cs="Times New Roman"/>
          <w:b/>
          <w:i/>
          <w:noProof/>
          <w:color w:val="1F4E79" w:themeColor="accent1" w:themeShade="80"/>
          <w:sz w:val="28"/>
          <w:szCs w:val="28"/>
        </w:rPr>
        <w:drawing>
          <wp:inline distT="0" distB="0" distL="0" distR="0" wp14:anchorId="139AEA74" wp14:editId="392114B2">
            <wp:extent cx="509016" cy="457200"/>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7548555[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09016" cy="457200"/>
                    </a:xfrm>
                    <a:prstGeom prst="rect">
                      <a:avLst/>
                    </a:prstGeom>
                  </pic:spPr>
                </pic:pic>
              </a:graphicData>
            </a:graphic>
          </wp:inline>
        </w:drawing>
      </w:r>
      <w:r w:rsidR="0002092C">
        <w:rPr>
          <w:rFonts w:ascii="Lucida Calligraphy" w:hAnsi="Lucida Calligraphy" w:cs="Times New Roman"/>
          <w:b/>
          <w:i/>
          <w:noProof/>
          <w:color w:val="1F4E79" w:themeColor="accent1" w:themeShade="80"/>
          <w:sz w:val="28"/>
          <w:szCs w:val="28"/>
        </w:rPr>
        <w:drawing>
          <wp:inline distT="0" distB="0" distL="0" distR="0" wp14:anchorId="4523BF1D" wp14:editId="07679C32">
            <wp:extent cx="509016" cy="457200"/>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7548555[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09016" cy="457200"/>
                    </a:xfrm>
                    <a:prstGeom prst="rect">
                      <a:avLst/>
                    </a:prstGeom>
                  </pic:spPr>
                </pic:pic>
              </a:graphicData>
            </a:graphic>
          </wp:inline>
        </w:drawing>
      </w:r>
      <w:r w:rsidR="0002092C">
        <w:rPr>
          <w:rFonts w:ascii="Lucida Calligraphy" w:hAnsi="Lucida Calligraphy" w:cs="Times New Roman"/>
          <w:b/>
          <w:i/>
          <w:noProof/>
          <w:color w:val="1F4E79" w:themeColor="accent1" w:themeShade="80"/>
          <w:sz w:val="28"/>
          <w:szCs w:val="28"/>
        </w:rPr>
        <w:drawing>
          <wp:inline distT="0" distB="0" distL="0" distR="0" wp14:anchorId="2CDFE9C8" wp14:editId="2518594D">
            <wp:extent cx="509016" cy="457200"/>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7548555[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09016" cy="457200"/>
                    </a:xfrm>
                    <a:prstGeom prst="rect">
                      <a:avLst/>
                    </a:prstGeom>
                  </pic:spPr>
                </pic:pic>
              </a:graphicData>
            </a:graphic>
          </wp:inline>
        </w:drawing>
      </w:r>
      <w:r w:rsidR="0002092C">
        <w:rPr>
          <w:rFonts w:ascii="Lucida Calligraphy" w:hAnsi="Lucida Calligraphy" w:cs="Times New Roman"/>
          <w:b/>
          <w:i/>
          <w:noProof/>
          <w:color w:val="1F4E79" w:themeColor="accent1" w:themeShade="80"/>
          <w:sz w:val="28"/>
          <w:szCs w:val="28"/>
        </w:rPr>
        <w:drawing>
          <wp:inline distT="0" distB="0" distL="0" distR="0" wp14:anchorId="3226A8EE" wp14:editId="102B70A8">
            <wp:extent cx="509016" cy="457200"/>
            <wp:effectExtent l="0" t="0" r="57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7548555[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09016" cy="457200"/>
                    </a:xfrm>
                    <a:prstGeom prst="rect">
                      <a:avLst/>
                    </a:prstGeom>
                  </pic:spPr>
                </pic:pic>
              </a:graphicData>
            </a:graphic>
          </wp:inline>
        </w:drawing>
      </w:r>
      <w:r w:rsidR="0002092C">
        <w:rPr>
          <w:rFonts w:ascii="Lucida Calligraphy" w:hAnsi="Lucida Calligraphy" w:cs="Times New Roman"/>
          <w:b/>
          <w:i/>
          <w:noProof/>
          <w:color w:val="1F4E79" w:themeColor="accent1" w:themeShade="80"/>
          <w:sz w:val="28"/>
          <w:szCs w:val="28"/>
        </w:rPr>
        <w:drawing>
          <wp:inline distT="0" distB="0" distL="0" distR="0" wp14:anchorId="6D8D875D" wp14:editId="698EECAD">
            <wp:extent cx="509016" cy="457200"/>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7548555[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09016" cy="457200"/>
                    </a:xfrm>
                    <a:prstGeom prst="rect">
                      <a:avLst/>
                    </a:prstGeom>
                  </pic:spPr>
                </pic:pic>
              </a:graphicData>
            </a:graphic>
          </wp:inline>
        </w:drawing>
      </w:r>
      <w:r w:rsidR="0002092C">
        <w:rPr>
          <w:rFonts w:ascii="Lucida Calligraphy" w:hAnsi="Lucida Calligraphy" w:cs="Times New Roman"/>
          <w:b/>
          <w:i/>
          <w:noProof/>
          <w:color w:val="1F4E79" w:themeColor="accent1" w:themeShade="80"/>
          <w:sz w:val="28"/>
          <w:szCs w:val="28"/>
        </w:rPr>
        <w:drawing>
          <wp:inline distT="0" distB="0" distL="0" distR="0" wp14:anchorId="2B1A8649" wp14:editId="339E6567">
            <wp:extent cx="509016" cy="457200"/>
            <wp:effectExtent l="0" t="0" r="571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7548555[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09016" cy="457200"/>
                    </a:xfrm>
                    <a:prstGeom prst="rect">
                      <a:avLst/>
                    </a:prstGeom>
                  </pic:spPr>
                </pic:pic>
              </a:graphicData>
            </a:graphic>
          </wp:inline>
        </w:drawing>
      </w:r>
    </w:p>
    <w:p w14:paraId="3BC048D2" w14:textId="77777777" w:rsidR="0002092C" w:rsidRPr="00493282" w:rsidRDefault="009B52B4" w:rsidP="00D23ED0">
      <w:pPr>
        <w:jc w:val="center"/>
        <w:rPr>
          <w:rFonts w:ascii="Lucida Calligraphy" w:hAnsi="Lucida Calligraphy" w:cs="Times New Roman"/>
          <w:b/>
          <w:i/>
          <w:color w:val="1F4E79" w:themeColor="accent1" w:themeShade="80"/>
          <w:sz w:val="56"/>
          <w:szCs w:val="56"/>
        </w:rPr>
      </w:pPr>
      <w:r w:rsidRPr="00493282">
        <w:rPr>
          <w:rFonts w:ascii="Lucida Calligraphy" w:hAnsi="Lucida Calligraphy" w:cs="Times New Roman"/>
          <w:b/>
          <w:i/>
          <w:color w:val="1F4E79" w:themeColor="accent1" w:themeShade="80"/>
          <w:sz w:val="56"/>
          <w:szCs w:val="56"/>
        </w:rPr>
        <w:t>FRANGISTA BEACH</w:t>
      </w:r>
    </w:p>
    <w:p w14:paraId="5AB6813F" w14:textId="77777777" w:rsidR="003D0C29" w:rsidRDefault="00D23ED0" w:rsidP="00D23ED0">
      <w:pPr>
        <w:jc w:val="center"/>
        <w:rPr>
          <w:rFonts w:ascii="Times New Roman" w:hAnsi="Times New Roman" w:cs="Times New Roman"/>
          <w:color w:val="1F4E79" w:themeColor="accent1" w:themeShade="80"/>
          <w:sz w:val="16"/>
          <w:szCs w:val="16"/>
        </w:rPr>
      </w:pPr>
      <w:bookmarkStart w:id="0" w:name="_GoBack"/>
      <w:bookmarkEnd w:id="0"/>
      <w:r w:rsidRPr="0002092C">
        <w:rPr>
          <w:rFonts w:ascii="Times New Roman" w:hAnsi="Times New Roman" w:cs="Times New Roman"/>
          <w:color w:val="1F4E79" w:themeColor="accent1" w:themeShade="80"/>
          <w:sz w:val="40"/>
          <w:szCs w:val="40"/>
        </w:rPr>
        <w:t>Beach Wedding Rules</w:t>
      </w:r>
    </w:p>
    <w:p w14:paraId="26892960" w14:textId="77777777" w:rsidR="0002092C" w:rsidRPr="0002092C" w:rsidRDefault="0002092C" w:rsidP="00D23ED0">
      <w:pPr>
        <w:jc w:val="center"/>
        <w:rPr>
          <w:rFonts w:ascii="Times New Roman" w:hAnsi="Times New Roman" w:cs="Times New Roman"/>
          <w:color w:val="1F4E79" w:themeColor="accent1" w:themeShade="80"/>
          <w:sz w:val="16"/>
          <w:szCs w:val="16"/>
        </w:rPr>
      </w:pPr>
    </w:p>
    <w:p w14:paraId="77051965" w14:textId="77777777" w:rsidR="00D23ED0" w:rsidRPr="00713A82" w:rsidRDefault="00D23ED0" w:rsidP="00D23ED0">
      <w:pPr>
        <w:rPr>
          <w:rFonts w:ascii="Times New Roman" w:hAnsi="Times New Roman" w:cs="Times New Roman"/>
          <w:color w:val="1F4E79" w:themeColor="accent1" w:themeShade="80"/>
          <w:sz w:val="28"/>
          <w:szCs w:val="28"/>
        </w:rPr>
      </w:pPr>
      <w:r w:rsidRPr="00713A82">
        <w:rPr>
          <w:rFonts w:ascii="Times New Roman" w:hAnsi="Times New Roman" w:cs="Times New Roman"/>
          <w:color w:val="1F4E79" w:themeColor="accent1" w:themeShade="80"/>
          <w:sz w:val="28"/>
          <w:szCs w:val="28"/>
        </w:rPr>
        <w:t>We want your Frangista Beach wedding experience to be a positive one.  Please help us achieve that goal by following our laws that govern all Florida residents and visitors. Additionally,</w:t>
      </w:r>
    </w:p>
    <w:p w14:paraId="19AC2983" w14:textId="77777777" w:rsidR="00D23ED0" w:rsidRPr="00713A82" w:rsidRDefault="00AD7815" w:rsidP="00102D52">
      <w:pPr>
        <w:pStyle w:val="ListParagraph"/>
        <w:numPr>
          <w:ilvl w:val="0"/>
          <w:numId w:val="8"/>
        </w:numPr>
        <w:rPr>
          <w:rFonts w:ascii="Times New Roman" w:hAnsi="Times New Roman" w:cs="Times New Roman"/>
          <w:color w:val="1F4E79" w:themeColor="accent1" w:themeShade="80"/>
          <w:sz w:val="28"/>
          <w:szCs w:val="28"/>
        </w:rPr>
      </w:pPr>
      <w:r w:rsidRPr="00713A82">
        <w:rPr>
          <w:rFonts w:ascii="Times New Roman" w:hAnsi="Times New Roman" w:cs="Times New Roman"/>
          <w:color w:val="1F4E79" w:themeColor="accent1" w:themeShade="80"/>
          <w:sz w:val="28"/>
          <w:szCs w:val="28"/>
        </w:rPr>
        <w:t xml:space="preserve">Please </w:t>
      </w:r>
      <w:r w:rsidR="00D85773" w:rsidRPr="00713A82">
        <w:rPr>
          <w:rFonts w:ascii="Times New Roman" w:hAnsi="Times New Roman" w:cs="Times New Roman"/>
          <w:color w:val="1F4E79" w:themeColor="accent1" w:themeShade="80"/>
          <w:sz w:val="28"/>
          <w:szCs w:val="28"/>
        </w:rPr>
        <w:t>do</w:t>
      </w:r>
      <w:r w:rsidR="00493282">
        <w:rPr>
          <w:rFonts w:ascii="Times New Roman" w:hAnsi="Times New Roman" w:cs="Times New Roman"/>
          <w:color w:val="1F4E79" w:themeColor="accent1" w:themeShade="80"/>
          <w:sz w:val="28"/>
          <w:szCs w:val="28"/>
        </w:rPr>
        <w:t xml:space="preserve"> not</w:t>
      </w:r>
      <w:r w:rsidR="00D85773" w:rsidRPr="00713A82">
        <w:rPr>
          <w:rFonts w:ascii="Times New Roman" w:hAnsi="Times New Roman" w:cs="Times New Roman"/>
          <w:color w:val="1F4E79" w:themeColor="accent1" w:themeShade="80"/>
          <w:sz w:val="28"/>
          <w:szCs w:val="28"/>
        </w:rPr>
        <w:t xml:space="preserve"> hold your wedding ceremony on a beach access walkover or block the</w:t>
      </w:r>
    </w:p>
    <w:p w14:paraId="7CC136C4" w14:textId="77777777" w:rsidR="00D85773" w:rsidRDefault="00D85773" w:rsidP="00D85773">
      <w:pPr>
        <w:pStyle w:val="ListParagraph"/>
        <w:rPr>
          <w:rFonts w:ascii="Times New Roman" w:hAnsi="Times New Roman" w:cs="Times New Roman"/>
          <w:color w:val="1F4E79" w:themeColor="accent1" w:themeShade="80"/>
          <w:sz w:val="28"/>
          <w:szCs w:val="28"/>
        </w:rPr>
      </w:pPr>
      <w:r w:rsidRPr="00713A82">
        <w:rPr>
          <w:rFonts w:ascii="Times New Roman" w:hAnsi="Times New Roman" w:cs="Times New Roman"/>
          <w:color w:val="1F4E79" w:themeColor="accent1" w:themeShade="80"/>
          <w:sz w:val="28"/>
          <w:szCs w:val="28"/>
        </w:rPr>
        <w:t>beach in front of a walkover.  Beach walkovers and beach access points are for all to enjoy.</w:t>
      </w:r>
      <w:r w:rsidR="003E6AF5">
        <w:rPr>
          <w:rFonts w:ascii="Times New Roman" w:hAnsi="Times New Roman" w:cs="Times New Roman"/>
          <w:color w:val="1F4E79" w:themeColor="accent1" w:themeShade="80"/>
          <w:sz w:val="28"/>
          <w:szCs w:val="28"/>
        </w:rPr>
        <w:t xml:space="preserve">  Access usage is to the right of Miami or the left or right of Hollywood.</w:t>
      </w:r>
    </w:p>
    <w:p w14:paraId="1B5EF58A" w14:textId="77777777" w:rsidR="00493282" w:rsidRPr="00713A82" w:rsidRDefault="00493282" w:rsidP="00D85773">
      <w:pPr>
        <w:pStyle w:val="ListParagraph"/>
        <w:rPr>
          <w:rFonts w:ascii="Times New Roman" w:hAnsi="Times New Roman" w:cs="Times New Roman"/>
          <w:color w:val="1F4E79" w:themeColor="accent1" w:themeShade="80"/>
          <w:sz w:val="28"/>
          <w:szCs w:val="28"/>
        </w:rPr>
      </w:pPr>
    </w:p>
    <w:p w14:paraId="24FE7E2F" w14:textId="77777777" w:rsidR="00493282" w:rsidRPr="00713A82" w:rsidRDefault="00493282" w:rsidP="00493282">
      <w:pPr>
        <w:pStyle w:val="ListParagraph"/>
        <w:numPr>
          <w:ilvl w:val="0"/>
          <w:numId w:val="8"/>
        </w:numPr>
        <w:rPr>
          <w:rFonts w:ascii="Times New Roman" w:hAnsi="Times New Roman" w:cs="Times New Roman"/>
          <w:color w:val="1F4E79" w:themeColor="accent1" w:themeShade="80"/>
          <w:sz w:val="28"/>
          <w:szCs w:val="28"/>
        </w:rPr>
      </w:pPr>
      <w:r w:rsidRPr="00713A82">
        <w:rPr>
          <w:rFonts w:ascii="Times New Roman" w:hAnsi="Times New Roman" w:cs="Times New Roman"/>
          <w:color w:val="1F4E79" w:themeColor="accent1" w:themeShade="80"/>
          <w:sz w:val="28"/>
          <w:szCs w:val="28"/>
        </w:rPr>
        <w:t xml:space="preserve">Chairs and </w:t>
      </w:r>
      <w:r>
        <w:rPr>
          <w:rFonts w:ascii="Times New Roman" w:hAnsi="Times New Roman" w:cs="Times New Roman"/>
          <w:color w:val="1F4E79" w:themeColor="accent1" w:themeShade="80"/>
          <w:sz w:val="28"/>
          <w:szCs w:val="28"/>
        </w:rPr>
        <w:t>arbors</w:t>
      </w:r>
      <w:r w:rsidRPr="00713A82">
        <w:rPr>
          <w:rFonts w:ascii="Times New Roman" w:hAnsi="Times New Roman" w:cs="Times New Roman"/>
          <w:color w:val="1F4E79" w:themeColor="accent1" w:themeShade="80"/>
          <w:sz w:val="28"/>
          <w:szCs w:val="28"/>
        </w:rPr>
        <w:t xml:space="preserve"> are permitted </w:t>
      </w:r>
      <w:r>
        <w:rPr>
          <w:rFonts w:ascii="Times New Roman" w:hAnsi="Times New Roman" w:cs="Times New Roman"/>
          <w:color w:val="1F4E79" w:themeColor="accent1" w:themeShade="80"/>
          <w:sz w:val="28"/>
          <w:szCs w:val="28"/>
        </w:rPr>
        <w:t>for your wedding, but</w:t>
      </w:r>
      <w:r w:rsidRPr="00713A82">
        <w:rPr>
          <w:rFonts w:ascii="Times New Roman" w:hAnsi="Times New Roman" w:cs="Times New Roman"/>
          <w:color w:val="1F4E79" w:themeColor="accent1" w:themeShade="80"/>
          <w:sz w:val="28"/>
          <w:szCs w:val="28"/>
        </w:rPr>
        <w:t xml:space="preserve"> must be removed following the ceremony.</w:t>
      </w:r>
      <w:r w:rsidR="003E6AF5">
        <w:rPr>
          <w:rFonts w:ascii="Times New Roman" w:hAnsi="Times New Roman" w:cs="Times New Roman"/>
          <w:color w:val="1F4E79" w:themeColor="accent1" w:themeShade="80"/>
          <w:sz w:val="28"/>
          <w:szCs w:val="28"/>
        </w:rPr>
        <w:t xml:space="preserve">  Receptions are allowed at homes with a 10 P.M. Noise Ordinance.</w:t>
      </w:r>
    </w:p>
    <w:p w14:paraId="523B9CC0" w14:textId="77777777" w:rsidR="00D85773" w:rsidRDefault="00D85773" w:rsidP="00D85773">
      <w:pPr>
        <w:pStyle w:val="ListParagraph"/>
        <w:rPr>
          <w:rFonts w:ascii="Times New Roman" w:hAnsi="Times New Roman" w:cs="Times New Roman"/>
          <w:color w:val="1F4E79" w:themeColor="accent1" w:themeShade="80"/>
          <w:sz w:val="28"/>
          <w:szCs w:val="28"/>
        </w:rPr>
      </w:pPr>
    </w:p>
    <w:p w14:paraId="53F95D1F" w14:textId="77777777" w:rsidR="00493282" w:rsidRDefault="00493282" w:rsidP="00493282">
      <w:pPr>
        <w:pStyle w:val="ListParagraph"/>
        <w:numPr>
          <w:ilvl w:val="0"/>
          <w:numId w:val="12"/>
        </w:numPr>
        <w:rPr>
          <w:rFonts w:ascii="Times New Roman" w:hAnsi="Times New Roman" w:cs="Times New Roman"/>
          <w:color w:val="1F4E79" w:themeColor="accent1" w:themeShade="80"/>
          <w:sz w:val="28"/>
          <w:szCs w:val="28"/>
        </w:rPr>
      </w:pPr>
      <w:r>
        <w:rPr>
          <w:rFonts w:ascii="Times New Roman" w:hAnsi="Times New Roman" w:cs="Times New Roman"/>
          <w:color w:val="1F4E79" w:themeColor="accent1" w:themeShade="80"/>
          <w:sz w:val="28"/>
          <w:szCs w:val="28"/>
        </w:rPr>
        <w:t xml:space="preserve">Do not use tents or canopies on the beach.  Do not release Chinese lanterns or balloons. </w:t>
      </w:r>
    </w:p>
    <w:p w14:paraId="20765344" w14:textId="77777777" w:rsidR="00493282" w:rsidRDefault="00493282" w:rsidP="00493282">
      <w:pPr>
        <w:pStyle w:val="ListParagraph"/>
        <w:rPr>
          <w:rFonts w:ascii="Times New Roman" w:hAnsi="Times New Roman" w:cs="Times New Roman"/>
          <w:color w:val="1F4E79" w:themeColor="accent1" w:themeShade="80"/>
          <w:sz w:val="28"/>
          <w:szCs w:val="28"/>
        </w:rPr>
      </w:pPr>
      <w:r>
        <w:rPr>
          <w:rFonts w:ascii="Times New Roman" w:hAnsi="Times New Roman" w:cs="Times New Roman"/>
          <w:color w:val="1F4E79" w:themeColor="accent1" w:themeShade="80"/>
          <w:sz w:val="28"/>
          <w:szCs w:val="28"/>
        </w:rPr>
        <w:t>Fireworks, sparklers, candles, torches and bonfires are prohibited.</w:t>
      </w:r>
    </w:p>
    <w:p w14:paraId="76652BD8" w14:textId="77777777" w:rsidR="00493282" w:rsidRPr="00493282" w:rsidRDefault="00493282" w:rsidP="00493282">
      <w:pPr>
        <w:pStyle w:val="ListParagraph"/>
        <w:rPr>
          <w:rFonts w:ascii="Times New Roman" w:hAnsi="Times New Roman" w:cs="Times New Roman"/>
          <w:color w:val="1F4E79" w:themeColor="accent1" w:themeShade="80"/>
          <w:sz w:val="28"/>
          <w:szCs w:val="28"/>
        </w:rPr>
      </w:pPr>
    </w:p>
    <w:p w14:paraId="224FFD00" w14:textId="77777777" w:rsidR="00D85773" w:rsidRPr="00713A82" w:rsidRDefault="00D85773" w:rsidP="00D85773">
      <w:pPr>
        <w:pStyle w:val="ListParagraph"/>
        <w:numPr>
          <w:ilvl w:val="0"/>
          <w:numId w:val="8"/>
        </w:numPr>
        <w:rPr>
          <w:rFonts w:ascii="Times New Roman" w:hAnsi="Times New Roman" w:cs="Times New Roman"/>
          <w:color w:val="1F4E79" w:themeColor="accent1" w:themeShade="80"/>
          <w:sz w:val="28"/>
          <w:szCs w:val="28"/>
        </w:rPr>
      </w:pPr>
      <w:r w:rsidRPr="00713A82">
        <w:rPr>
          <w:rFonts w:ascii="Times New Roman" w:hAnsi="Times New Roman" w:cs="Times New Roman"/>
          <w:color w:val="1F4E79" w:themeColor="accent1" w:themeShade="80"/>
          <w:sz w:val="28"/>
          <w:szCs w:val="28"/>
        </w:rPr>
        <w:t>Our dune system is a fragile ecosystem, and we rely on it for our protection from storm surges and for the good health of the beach you like to visit.  Please stay off the dunes and avoid picking sea oats and other dune vegetation.</w:t>
      </w:r>
    </w:p>
    <w:p w14:paraId="71A9A278" w14:textId="77777777" w:rsidR="00D85773" w:rsidRPr="00713A82" w:rsidRDefault="00D85773" w:rsidP="00D85773">
      <w:pPr>
        <w:pStyle w:val="ListParagraph"/>
        <w:rPr>
          <w:rFonts w:ascii="Times New Roman" w:hAnsi="Times New Roman" w:cs="Times New Roman"/>
          <w:color w:val="1F4E79" w:themeColor="accent1" w:themeShade="80"/>
          <w:sz w:val="28"/>
          <w:szCs w:val="28"/>
        </w:rPr>
      </w:pPr>
    </w:p>
    <w:p w14:paraId="13CABBA6" w14:textId="77777777" w:rsidR="005E033A" w:rsidRPr="00713A82" w:rsidRDefault="005E033A" w:rsidP="005E033A">
      <w:pPr>
        <w:pStyle w:val="ListParagraph"/>
        <w:numPr>
          <w:ilvl w:val="0"/>
          <w:numId w:val="8"/>
        </w:numPr>
        <w:rPr>
          <w:rFonts w:ascii="Times New Roman" w:hAnsi="Times New Roman" w:cs="Times New Roman"/>
          <w:color w:val="1F4E79" w:themeColor="accent1" w:themeShade="80"/>
          <w:sz w:val="28"/>
          <w:szCs w:val="28"/>
        </w:rPr>
      </w:pPr>
      <w:r w:rsidRPr="00713A82">
        <w:rPr>
          <w:rFonts w:ascii="Times New Roman" w:hAnsi="Times New Roman" w:cs="Times New Roman"/>
          <w:color w:val="1F4E79" w:themeColor="accent1" w:themeShade="80"/>
          <w:sz w:val="28"/>
          <w:szCs w:val="28"/>
        </w:rPr>
        <w:t>Glass containers are not allowed on the beach.  Receptions and food are not allowed.  No floors or table seating allowed.</w:t>
      </w:r>
      <w:r w:rsidR="003E6AF5">
        <w:rPr>
          <w:rFonts w:ascii="Times New Roman" w:hAnsi="Times New Roman" w:cs="Times New Roman"/>
          <w:color w:val="1F4E79" w:themeColor="accent1" w:themeShade="80"/>
          <w:sz w:val="28"/>
          <w:szCs w:val="28"/>
        </w:rPr>
        <w:t xml:space="preserve">  Be respectful of the neighborhood and the beach.</w:t>
      </w:r>
    </w:p>
    <w:p w14:paraId="638D9210" w14:textId="77777777" w:rsidR="005E033A" w:rsidRPr="00713A82" w:rsidRDefault="005E033A" w:rsidP="005E033A">
      <w:pPr>
        <w:pStyle w:val="ListParagraph"/>
        <w:rPr>
          <w:rFonts w:ascii="Times New Roman" w:hAnsi="Times New Roman" w:cs="Times New Roman"/>
          <w:color w:val="1F4E79" w:themeColor="accent1" w:themeShade="80"/>
          <w:sz w:val="28"/>
          <w:szCs w:val="28"/>
        </w:rPr>
      </w:pPr>
    </w:p>
    <w:p w14:paraId="492969F2" w14:textId="77777777" w:rsidR="005E033A" w:rsidRPr="00713A82" w:rsidRDefault="005E033A" w:rsidP="005E033A">
      <w:pPr>
        <w:pStyle w:val="ListParagraph"/>
        <w:numPr>
          <w:ilvl w:val="0"/>
          <w:numId w:val="8"/>
        </w:numPr>
        <w:rPr>
          <w:rFonts w:ascii="Times New Roman" w:hAnsi="Times New Roman" w:cs="Times New Roman"/>
          <w:color w:val="1F4E79" w:themeColor="accent1" w:themeShade="80"/>
          <w:sz w:val="28"/>
          <w:szCs w:val="28"/>
        </w:rPr>
      </w:pPr>
      <w:r w:rsidRPr="00713A82">
        <w:rPr>
          <w:rFonts w:ascii="Times New Roman" w:hAnsi="Times New Roman" w:cs="Times New Roman"/>
          <w:color w:val="1F4E79" w:themeColor="accent1" w:themeShade="80"/>
          <w:sz w:val="28"/>
          <w:szCs w:val="28"/>
        </w:rPr>
        <w:t>If you want to hold your wedding ceremony in a certain location, and someone is already enjoying the beach in that location, you may certainly ask them to consider a temporary move while you hold your ceremony, but they are not required to grant your request.</w:t>
      </w:r>
    </w:p>
    <w:p w14:paraId="54D24599" w14:textId="77777777" w:rsidR="001C3991" w:rsidRPr="00713A82" w:rsidRDefault="001C3991" w:rsidP="001C3991">
      <w:pPr>
        <w:pStyle w:val="ListParagraph"/>
        <w:rPr>
          <w:rFonts w:ascii="Times New Roman" w:hAnsi="Times New Roman" w:cs="Times New Roman"/>
          <w:color w:val="1F4E79" w:themeColor="accent1" w:themeShade="80"/>
          <w:sz w:val="28"/>
          <w:szCs w:val="28"/>
        </w:rPr>
      </w:pPr>
    </w:p>
    <w:p w14:paraId="21C4F2DF" w14:textId="77777777" w:rsidR="001C3991" w:rsidRPr="00713A82" w:rsidRDefault="001C3991" w:rsidP="005E033A">
      <w:pPr>
        <w:pStyle w:val="ListParagraph"/>
        <w:numPr>
          <w:ilvl w:val="0"/>
          <w:numId w:val="8"/>
        </w:numPr>
        <w:rPr>
          <w:rFonts w:ascii="Times New Roman" w:hAnsi="Times New Roman" w:cs="Times New Roman"/>
          <w:color w:val="1F4E79" w:themeColor="accent1" w:themeShade="80"/>
          <w:sz w:val="28"/>
          <w:szCs w:val="28"/>
        </w:rPr>
      </w:pPr>
      <w:r w:rsidRPr="00713A82">
        <w:rPr>
          <w:rFonts w:ascii="Times New Roman" w:hAnsi="Times New Roman" w:cs="Times New Roman"/>
          <w:color w:val="1F4E79" w:themeColor="accent1" w:themeShade="80"/>
          <w:sz w:val="28"/>
          <w:szCs w:val="28"/>
        </w:rPr>
        <w:t xml:space="preserve">Parking is </w:t>
      </w:r>
      <w:r w:rsidR="00493282">
        <w:rPr>
          <w:rFonts w:ascii="Times New Roman" w:hAnsi="Times New Roman" w:cs="Times New Roman"/>
          <w:color w:val="1F4E79" w:themeColor="accent1" w:themeShade="80"/>
          <w:sz w:val="28"/>
          <w:szCs w:val="28"/>
        </w:rPr>
        <w:t>limited</w:t>
      </w:r>
      <w:r w:rsidRPr="00713A82">
        <w:rPr>
          <w:rFonts w:ascii="Times New Roman" w:hAnsi="Times New Roman" w:cs="Times New Roman"/>
          <w:color w:val="1F4E79" w:themeColor="accent1" w:themeShade="80"/>
          <w:sz w:val="28"/>
          <w:szCs w:val="28"/>
        </w:rPr>
        <w:t>.  You may have to arrange for group transport to the beach.  Or you may decide to stay at a property that offers direct access to the beach or a short walk to the beach.</w:t>
      </w:r>
      <w:r w:rsidR="003E6AF5">
        <w:rPr>
          <w:rFonts w:ascii="Times New Roman" w:hAnsi="Times New Roman" w:cs="Times New Roman"/>
          <w:color w:val="1F4E79" w:themeColor="accent1" w:themeShade="80"/>
          <w:sz w:val="28"/>
          <w:szCs w:val="28"/>
        </w:rPr>
        <w:t xml:space="preserve">  Frangista Beach does not allow parking on the grass, prearrange for guests.</w:t>
      </w:r>
    </w:p>
    <w:p w14:paraId="1BA62B42" w14:textId="77777777" w:rsidR="001C3991" w:rsidRPr="00713A82" w:rsidRDefault="001C3991" w:rsidP="001C3991">
      <w:pPr>
        <w:pStyle w:val="ListParagraph"/>
        <w:rPr>
          <w:rFonts w:ascii="Times New Roman" w:hAnsi="Times New Roman" w:cs="Times New Roman"/>
          <w:color w:val="1F4E79" w:themeColor="accent1" w:themeShade="80"/>
          <w:sz w:val="28"/>
          <w:szCs w:val="28"/>
        </w:rPr>
      </w:pPr>
    </w:p>
    <w:p w14:paraId="50D63913" w14:textId="77777777" w:rsidR="001C3991" w:rsidRPr="00713A82" w:rsidRDefault="001C3991" w:rsidP="005E033A">
      <w:pPr>
        <w:pStyle w:val="ListParagraph"/>
        <w:numPr>
          <w:ilvl w:val="0"/>
          <w:numId w:val="8"/>
        </w:numPr>
        <w:rPr>
          <w:rFonts w:ascii="Times New Roman" w:hAnsi="Times New Roman" w:cs="Times New Roman"/>
          <w:color w:val="1F4E79" w:themeColor="accent1" w:themeShade="80"/>
          <w:sz w:val="28"/>
          <w:szCs w:val="28"/>
        </w:rPr>
      </w:pPr>
      <w:r w:rsidRPr="00713A82">
        <w:rPr>
          <w:rFonts w:ascii="Times New Roman" w:hAnsi="Times New Roman" w:cs="Times New Roman"/>
          <w:color w:val="1F4E79" w:themeColor="accent1" w:themeShade="80"/>
          <w:sz w:val="28"/>
          <w:szCs w:val="28"/>
        </w:rPr>
        <w:t xml:space="preserve">Rice-free weddings are environmentally considerate as birds cannot digest rice. </w:t>
      </w:r>
      <w:r w:rsidR="00A142BC">
        <w:rPr>
          <w:rFonts w:ascii="Times New Roman" w:hAnsi="Times New Roman" w:cs="Times New Roman"/>
          <w:color w:val="1F4E79" w:themeColor="accent1" w:themeShade="80"/>
          <w:sz w:val="28"/>
          <w:szCs w:val="28"/>
        </w:rPr>
        <w:t xml:space="preserve"> Please</w:t>
      </w:r>
      <w:r w:rsidRPr="00713A82">
        <w:rPr>
          <w:rFonts w:ascii="Times New Roman" w:hAnsi="Times New Roman" w:cs="Times New Roman"/>
          <w:color w:val="1F4E79" w:themeColor="accent1" w:themeShade="80"/>
          <w:sz w:val="28"/>
          <w:szCs w:val="28"/>
        </w:rPr>
        <w:t xml:space="preserve"> </w:t>
      </w:r>
      <w:r w:rsidR="00A142BC">
        <w:rPr>
          <w:rFonts w:ascii="Times New Roman" w:hAnsi="Times New Roman" w:cs="Times New Roman"/>
          <w:color w:val="1F4E79" w:themeColor="accent1" w:themeShade="80"/>
          <w:sz w:val="28"/>
          <w:szCs w:val="28"/>
        </w:rPr>
        <w:t>c</w:t>
      </w:r>
      <w:r w:rsidRPr="00713A82">
        <w:rPr>
          <w:rFonts w:ascii="Times New Roman" w:hAnsi="Times New Roman" w:cs="Times New Roman"/>
          <w:color w:val="1F4E79" w:themeColor="accent1" w:themeShade="80"/>
          <w:sz w:val="28"/>
          <w:szCs w:val="28"/>
        </w:rPr>
        <w:t>onsider rice-free alternatives, such as, bubbles, rosebuds, or</w:t>
      </w:r>
      <w:r w:rsidR="0002092C">
        <w:rPr>
          <w:rFonts w:ascii="Times New Roman" w:hAnsi="Times New Roman" w:cs="Times New Roman"/>
          <w:color w:val="1F4E79" w:themeColor="accent1" w:themeShade="80"/>
          <w:sz w:val="28"/>
          <w:szCs w:val="28"/>
        </w:rPr>
        <w:t xml:space="preserve"> bells (to ring).  No confetti; </w:t>
      </w:r>
      <w:r w:rsidRPr="00713A82">
        <w:rPr>
          <w:rFonts w:ascii="Times New Roman" w:hAnsi="Times New Roman" w:cs="Times New Roman"/>
          <w:color w:val="1F4E79" w:themeColor="accent1" w:themeShade="80"/>
          <w:sz w:val="28"/>
          <w:szCs w:val="28"/>
        </w:rPr>
        <w:t>it poses a danger to small sea creatures, and it has to be cleaned up.</w:t>
      </w:r>
    </w:p>
    <w:p w14:paraId="45586D49" w14:textId="77777777" w:rsidR="001C3991" w:rsidRPr="00713A82" w:rsidRDefault="001C3991" w:rsidP="001C3991">
      <w:pPr>
        <w:pStyle w:val="ListParagraph"/>
        <w:rPr>
          <w:rFonts w:ascii="Times New Roman" w:hAnsi="Times New Roman" w:cs="Times New Roman"/>
          <w:color w:val="1F4E79" w:themeColor="accent1" w:themeShade="80"/>
          <w:sz w:val="28"/>
          <w:szCs w:val="28"/>
        </w:rPr>
      </w:pPr>
    </w:p>
    <w:p w14:paraId="6C656C1F" w14:textId="77777777" w:rsidR="0002092C" w:rsidRPr="0002092C" w:rsidRDefault="002601BF" w:rsidP="00F972EA">
      <w:pPr>
        <w:pStyle w:val="ListParagraph"/>
        <w:numPr>
          <w:ilvl w:val="0"/>
          <w:numId w:val="8"/>
        </w:numPr>
        <w:rPr>
          <w:rFonts w:ascii="Times New Roman" w:hAnsi="Times New Roman" w:cs="Times New Roman"/>
          <w:color w:val="1F4E79" w:themeColor="accent1" w:themeShade="80"/>
          <w:sz w:val="28"/>
          <w:szCs w:val="28"/>
        </w:rPr>
      </w:pPr>
      <w:r w:rsidRPr="0002092C">
        <w:rPr>
          <w:rFonts w:ascii="Times New Roman" w:hAnsi="Times New Roman" w:cs="Times New Roman"/>
          <w:color w:val="1F4E79" w:themeColor="accent1" w:themeShade="80"/>
          <w:sz w:val="28"/>
          <w:szCs w:val="28"/>
        </w:rPr>
        <w:t>We wish you joy and success in your married life!</w:t>
      </w:r>
      <w:r w:rsidR="003E6AF5">
        <w:rPr>
          <w:rFonts w:ascii="Times New Roman" w:hAnsi="Times New Roman" w:cs="Times New Roman"/>
          <w:color w:val="1F4E79" w:themeColor="accent1" w:themeShade="80"/>
          <w:sz w:val="28"/>
          <w:szCs w:val="28"/>
        </w:rPr>
        <w:t xml:space="preserve">  Sunrises and Sunsets to you both!</w:t>
      </w:r>
    </w:p>
    <w:p w14:paraId="09F1E2F7" w14:textId="77777777" w:rsidR="0002092C" w:rsidRPr="00713A82" w:rsidRDefault="0002092C" w:rsidP="0002092C">
      <w:pPr>
        <w:pStyle w:val="ListParagraph"/>
        <w:rPr>
          <w:rFonts w:ascii="Times New Roman" w:hAnsi="Times New Roman" w:cs="Times New Roman"/>
          <w:color w:val="1F4E79" w:themeColor="accent1" w:themeShade="80"/>
          <w:sz w:val="28"/>
          <w:szCs w:val="28"/>
        </w:rPr>
      </w:pPr>
    </w:p>
    <w:sectPr w:rsidR="0002092C" w:rsidRPr="00713A82" w:rsidSect="00F076D8">
      <w:pgSz w:w="12240" w:h="15840" w:code="1"/>
      <w:pgMar w:top="720" w:right="720" w:bottom="432" w:left="72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195D48D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8pt;height:282.6pt" o:bullet="t">
        <v:imagedata r:id="rId1" o:title="Animal%20-%20Sea%20Shell%20-%20Scallop,%20red%20and%20pink,%2019th%20C%20drawing[1]"/>
      </v:shape>
    </w:pict>
  </w:numPicBullet>
  <w:numPicBullet w:numPicBulletId="1">
    <w:pict>
      <v:shape w14:anchorId="585D25AB" id="_x0000_i1027" type="#_x0000_t75" style="width:39.6pt;height:36pt" o:bullet="t">
        <v:imagedata r:id="rId2" o:title="147548555[1]"/>
      </v:shape>
    </w:pict>
  </w:numPicBullet>
  <w:abstractNum w:abstractNumId="0" w15:restartNumberingAfterBreak="0">
    <w:nsid w:val="048874FA"/>
    <w:multiLevelType w:val="hybridMultilevel"/>
    <w:tmpl w:val="F7DE813E"/>
    <w:lvl w:ilvl="0" w:tplc="4EC89E92">
      <w:start w:val="1"/>
      <w:numFmt w:val="bullet"/>
      <w:lvlText w:val=""/>
      <w:lvlPicBulletId w:val="0"/>
      <w:lvlJc w:val="left"/>
      <w:pPr>
        <w:ind w:left="144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D08E6"/>
    <w:multiLevelType w:val="hybridMultilevel"/>
    <w:tmpl w:val="41002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27B5E"/>
    <w:multiLevelType w:val="hybridMultilevel"/>
    <w:tmpl w:val="1478B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0404A4"/>
    <w:multiLevelType w:val="hybridMultilevel"/>
    <w:tmpl w:val="6E60F06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54956EB"/>
    <w:multiLevelType w:val="hybridMultilevel"/>
    <w:tmpl w:val="5B80C278"/>
    <w:lvl w:ilvl="0" w:tplc="4EC89E9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25031B"/>
    <w:multiLevelType w:val="hybridMultilevel"/>
    <w:tmpl w:val="9A88DC0C"/>
    <w:lvl w:ilvl="0" w:tplc="4EC89E92">
      <w:start w:val="1"/>
      <w:numFmt w:val="bullet"/>
      <w:lvlText w:val=""/>
      <w:lvlPicBulletId w:val="0"/>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37B32B6"/>
    <w:multiLevelType w:val="hybridMultilevel"/>
    <w:tmpl w:val="53F2F8D2"/>
    <w:lvl w:ilvl="0" w:tplc="4EC89E9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9733A9"/>
    <w:multiLevelType w:val="hybridMultilevel"/>
    <w:tmpl w:val="33D865A4"/>
    <w:lvl w:ilvl="0" w:tplc="601EE7DE">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A45786"/>
    <w:multiLevelType w:val="hybridMultilevel"/>
    <w:tmpl w:val="01C66F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BB87B1C"/>
    <w:multiLevelType w:val="hybridMultilevel"/>
    <w:tmpl w:val="730864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2627216"/>
    <w:multiLevelType w:val="hybridMultilevel"/>
    <w:tmpl w:val="4A422B46"/>
    <w:lvl w:ilvl="0" w:tplc="04090005">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A5439C3"/>
    <w:multiLevelType w:val="hybridMultilevel"/>
    <w:tmpl w:val="BBCC2D64"/>
    <w:lvl w:ilvl="0" w:tplc="E2FC7478">
      <w:start w:val="1"/>
      <w:numFmt w:val="bullet"/>
      <w:lvlText w:val=""/>
      <w:lvlPicBulletId w:val="1"/>
      <w:lvlJc w:val="left"/>
      <w:pPr>
        <w:ind w:left="720" w:hanging="360"/>
      </w:pPr>
      <w:rPr>
        <w:rFonts w:ascii="Symbol" w:hAnsi="Symbol" w:hint="default"/>
        <w:color w:val="1F4E79"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6"/>
  </w:num>
  <w:num w:numId="5">
    <w:abstractNumId w:val="4"/>
  </w:num>
  <w:num w:numId="6">
    <w:abstractNumId w:val="10"/>
  </w:num>
  <w:num w:numId="7">
    <w:abstractNumId w:val="3"/>
  </w:num>
  <w:num w:numId="8">
    <w:abstractNumId w:val="11"/>
  </w:num>
  <w:num w:numId="9">
    <w:abstractNumId w:val="2"/>
  </w:num>
  <w:num w:numId="10">
    <w:abstractNumId w:val="8"/>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ED0"/>
    <w:rsid w:val="0002092C"/>
    <w:rsid w:val="00051783"/>
    <w:rsid w:val="0009709E"/>
    <w:rsid w:val="000C0FF6"/>
    <w:rsid w:val="00115EF6"/>
    <w:rsid w:val="0012062D"/>
    <w:rsid w:val="001864F1"/>
    <w:rsid w:val="001C3991"/>
    <w:rsid w:val="001C721A"/>
    <w:rsid w:val="001D1193"/>
    <w:rsid w:val="001D3027"/>
    <w:rsid w:val="00203F06"/>
    <w:rsid w:val="002601BF"/>
    <w:rsid w:val="0027499E"/>
    <w:rsid w:val="002A1B67"/>
    <w:rsid w:val="002B5F5E"/>
    <w:rsid w:val="002F6026"/>
    <w:rsid w:val="00346D56"/>
    <w:rsid w:val="00360783"/>
    <w:rsid w:val="00370A33"/>
    <w:rsid w:val="003B6F88"/>
    <w:rsid w:val="003C564C"/>
    <w:rsid w:val="003D0C29"/>
    <w:rsid w:val="003E6AF5"/>
    <w:rsid w:val="003E6C6A"/>
    <w:rsid w:val="003F3504"/>
    <w:rsid w:val="00423A7C"/>
    <w:rsid w:val="004266D8"/>
    <w:rsid w:val="00472F20"/>
    <w:rsid w:val="00493282"/>
    <w:rsid w:val="00523CE8"/>
    <w:rsid w:val="005B1817"/>
    <w:rsid w:val="005C3D3C"/>
    <w:rsid w:val="005C4E91"/>
    <w:rsid w:val="005E033A"/>
    <w:rsid w:val="00616CF6"/>
    <w:rsid w:val="00670D43"/>
    <w:rsid w:val="00713A82"/>
    <w:rsid w:val="007221D9"/>
    <w:rsid w:val="00755705"/>
    <w:rsid w:val="00777941"/>
    <w:rsid w:val="00796359"/>
    <w:rsid w:val="007E267F"/>
    <w:rsid w:val="00813F4A"/>
    <w:rsid w:val="00827E06"/>
    <w:rsid w:val="008521D6"/>
    <w:rsid w:val="0086259C"/>
    <w:rsid w:val="00884656"/>
    <w:rsid w:val="00995759"/>
    <w:rsid w:val="009B52B4"/>
    <w:rsid w:val="009B7EDB"/>
    <w:rsid w:val="009C3825"/>
    <w:rsid w:val="009C4896"/>
    <w:rsid w:val="009D7F05"/>
    <w:rsid w:val="009E5890"/>
    <w:rsid w:val="00A142BC"/>
    <w:rsid w:val="00A52BA1"/>
    <w:rsid w:val="00AB2B94"/>
    <w:rsid w:val="00AD7815"/>
    <w:rsid w:val="00AE7E72"/>
    <w:rsid w:val="00AF408F"/>
    <w:rsid w:val="00B002FF"/>
    <w:rsid w:val="00B21BDB"/>
    <w:rsid w:val="00B37CD6"/>
    <w:rsid w:val="00B50A29"/>
    <w:rsid w:val="00B53F7E"/>
    <w:rsid w:val="00BA1B38"/>
    <w:rsid w:val="00BE7D4D"/>
    <w:rsid w:val="00BF2DF7"/>
    <w:rsid w:val="00BF7A83"/>
    <w:rsid w:val="00C32EDF"/>
    <w:rsid w:val="00C66C46"/>
    <w:rsid w:val="00CA4C7E"/>
    <w:rsid w:val="00CC4B9D"/>
    <w:rsid w:val="00D23ED0"/>
    <w:rsid w:val="00D766EB"/>
    <w:rsid w:val="00D85773"/>
    <w:rsid w:val="00D86522"/>
    <w:rsid w:val="00D913E0"/>
    <w:rsid w:val="00DA6900"/>
    <w:rsid w:val="00DB1DD8"/>
    <w:rsid w:val="00DB2298"/>
    <w:rsid w:val="00DB7515"/>
    <w:rsid w:val="00E55EC4"/>
    <w:rsid w:val="00EF40EC"/>
    <w:rsid w:val="00EF785A"/>
    <w:rsid w:val="00F076D8"/>
    <w:rsid w:val="00F3121E"/>
    <w:rsid w:val="00F5007F"/>
    <w:rsid w:val="00F84E3E"/>
    <w:rsid w:val="00FD7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92A52C4"/>
  <w15:docId w15:val="{AD2B7492-6C4D-4CAC-97D3-CD40B4359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ED0"/>
    <w:pPr>
      <w:ind w:left="720"/>
      <w:contextualSpacing/>
    </w:pPr>
  </w:style>
  <w:style w:type="paragraph" w:styleId="BalloonText">
    <w:name w:val="Balloon Text"/>
    <w:basedOn w:val="Normal"/>
    <w:link w:val="BalloonTextChar"/>
    <w:uiPriority w:val="99"/>
    <w:semiHidden/>
    <w:unhideWhenUsed/>
    <w:rsid w:val="007221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1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3.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310</Words>
  <Characters>1772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FirstService Residential Management, Inc.</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Nelson</dc:creator>
  <cp:lastModifiedBy>Todd Rahmes</cp:lastModifiedBy>
  <cp:revision>2</cp:revision>
  <cp:lastPrinted>2016-05-04T13:18:00Z</cp:lastPrinted>
  <dcterms:created xsi:type="dcterms:W3CDTF">2016-11-01T02:39:00Z</dcterms:created>
  <dcterms:modified xsi:type="dcterms:W3CDTF">2016-11-01T02:39:00Z</dcterms:modified>
</cp:coreProperties>
</file>